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3C46" w14:textId="77777777" w:rsidR="00D63156" w:rsidRPr="00616C5A" w:rsidRDefault="00F01E8F" w:rsidP="00AD66A1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16C5A">
        <w:rPr>
          <w:rFonts w:ascii="HGMaruGothicMPRO" w:eastAsia="HGMaruGothicMPRO" w:hAnsi="HGMaruGothicMPRO" w:hint="eastAsia"/>
          <w:sz w:val="28"/>
          <w:szCs w:val="28"/>
        </w:rPr>
        <w:t>鶴岡市立荘内病院</w:t>
      </w:r>
    </w:p>
    <w:p w14:paraId="5C82169B" w14:textId="1CE65DCB" w:rsidR="00301389" w:rsidRDefault="00E62564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看護部　</w:t>
      </w:r>
      <w:r w:rsidR="00F537B1">
        <w:rPr>
          <w:rFonts w:ascii="HGMaruGothicMPRO" w:eastAsia="HGMaruGothicMPRO" w:hAnsi="HGMaruGothicMPRO" w:hint="eastAsia"/>
          <w:sz w:val="28"/>
          <w:szCs w:val="28"/>
        </w:rPr>
        <w:t>病院説明会</w:t>
      </w:r>
      <w:r w:rsidR="009F1946">
        <w:rPr>
          <w:rFonts w:ascii="HGMaruGothicMPRO" w:eastAsia="HGMaruGothicMPRO" w:hAnsi="HGMaruGothicMPRO" w:hint="eastAsia"/>
          <w:sz w:val="28"/>
          <w:szCs w:val="28"/>
        </w:rPr>
        <w:t>（</w:t>
      </w:r>
      <w:r w:rsidR="00F537B1">
        <w:rPr>
          <w:rFonts w:ascii="HGMaruGothicMPRO" w:eastAsia="HGMaruGothicMPRO" w:hAnsi="HGMaruGothicMPRO" w:hint="eastAsia"/>
          <w:sz w:val="28"/>
          <w:szCs w:val="28"/>
        </w:rPr>
        <w:t>リモート</w:t>
      </w:r>
      <w:r w:rsidR="009F1946">
        <w:rPr>
          <w:rFonts w:ascii="HGMaruGothicMPRO" w:eastAsia="HGMaruGothicMPRO" w:hAnsi="HGMaruGothicMPRO" w:hint="eastAsia"/>
          <w:sz w:val="28"/>
          <w:szCs w:val="28"/>
        </w:rPr>
        <w:t>）</w:t>
      </w:r>
      <w:r w:rsidR="000B354F">
        <w:rPr>
          <w:rFonts w:ascii="HGMaruGothicMPRO" w:eastAsia="HGMaruGothicMPRO" w:hAnsi="HGMaruGothicMPRO" w:hint="eastAsia"/>
          <w:sz w:val="28"/>
          <w:szCs w:val="28"/>
        </w:rPr>
        <w:t>2021.</w:t>
      </w:r>
      <w:r w:rsidR="00520D1D">
        <w:rPr>
          <w:rFonts w:ascii="HGMaruGothicMPRO" w:eastAsia="HGMaruGothicMPRO" w:hAnsi="HGMaruGothicMPRO" w:hint="eastAsia"/>
          <w:sz w:val="28"/>
          <w:szCs w:val="28"/>
        </w:rPr>
        <w:t>7</w:t>
      </w:r>
      <w:r w:rsidR="000B354F">
        <w:rPr>
          <w:rFonts w:ascii="HGMaruGothicMPRO" w:eastAsia="HGMaruGothicMPRO" w:hAnsi="HGMaruGothicMPRO" w:hint="eastAsia"/>
          <w:sz w:val="28"/>
          <w:szCs w:val="28"/>
        </w:rPr>
        <w:t>.</w:t>
      </w:r>
      <w:r w:rsidR="00520D1D">
        <w:rPr>
          <w:rFonts w:ascii="HGMaruGothicMPRO" w:eastAsia="HGMaruGothicMPRO" w:hAnsi="HGMaruGothicMPRO" w:hint="eastAsia"/>
          <w:sz w:val="28"/>
          <w:szCs w:val="28"/>
        </w:rPr>
        <w:t xml:space="preserve">28＆8.4　</w:t>
      </w:r>
      <w:r w:rsidR="00072718">
        <w:rPr>
          <w:rFonts w:ascii="HGMaruGothicMPRO" w:eastAsia="HGMaruGothicMPRO" w:hAnsi="HGMaruGothicMPRO" w:hint="eastAsia"/>
          <w:sz w:val="28"/>
          <w:szCs w:val="28"/>
        </w:rPr>
        <w:t>申込</w:t>
      </w:r>
      <w:r w:rsidR="00A91A5F" w:rsidRPr="00616C5A">
        <w:rPr>
          <w:rFonts w:ascii="HGMaruGothicMPRO" w:eastAsia="HGMaruGothicMPRO" w:hAnsi="HGMaruGothicM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52406B41" w:rsidR="00A91A5F" w:rsidRPr="00616C5A" w:rsidRDefault="00C436AC" w:rsidP="00616C5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616C5A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4D36ED">
            <w:pPr>
              <w:ind w:firstLineChars="500" w:firstLine="1162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  <w:r w:rsidRPr="000C19B1">
              <w:rPr>
                <w:rFonts w:ascii="HGMaruGothicMPRO" w:eastAsia="HGMaruGothicMPRO" w:hAnsi="HGMaruGothicM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MaruGothicMPRO" w:eastAsia="HGMaruGothicMPRO" w:hAnsi="HGMaruGothicM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20D1D" w:rsidRPr="00616C5A" w14:paraId="0DCDB1F7" w14:textId="77777777" w:rsidTr="00AD4149">
        <w:trPr>
          <w:trHeight w:val="1091"/>
        </w:trPr>
        <w:tc>
          <w:tcPr>
            <w:tcW w:w="2694" w:type="dxa"/>
          </w:tcPr>
          <w:p w14:paraId="367D3BE2" w14:textId="77777777" w:rsidR="00520D1D" w:rsidRDefault="00520D1D" w:rsidP="00520D1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E85BDFF" w14:textId="1322BB6F" w:rsidR="00520D1D" w:rsidRDefault="00520D1D" w:rsidP="00520D1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参加希望日</w:t>
            </w:r>
          </w:p>
          <w:p w14:paraId="2D32B1D8" w14:textId="6BEFAE9A" w:rsidR="00520D1D" w:rsidRDefault="00520D1D" w:rsidP="00520D1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※いずれかに〇</w:t>
            </w:r>
          </w:p>
          <w:p w14:paraId="6367700A" w14:textId="7D6F2D88" w:rsidR="00520D1D" w:rsidRPr="00616C5A" w:rsidRDefault="00520D1D" w:rsidP="00520D1D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5C9483C9" w14:textId="77777777" w:rsidR="00520D1D" w:rsidRDefault="00520D1D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12421FE1" w14:textId="4B915B31" w:rsidR="00520D1D" w:rsidRPr="00520D1D" w:rsidRDefault="00520D1D" w:rsidP="00520D1D">
            <w:pPr>
              <w:jc w:val="center"/>
              <w:rPr>
                <w:rFonts w:ascii="HGMaruGothicMPRO" w:eastAsia="HGMaruGothicMPRO" w:hAnsi="HGMaruGothicMPRO" w:hint="eastAsia"/>
                <w:sz w:val="32"/>
                <w:szCs w:val="32"/>
              </w:rPr>
            </w:pPr>
            <w:r w:rsidRPr="00520D1D">
              <w:rPr>
                <w:rFonts w:ascii="HGMaruGothicMPRO" w:eastAsia="HGMaruGothicMPRO" w:hAnsi="HGMaruGothicMPRO" w:hint="eastAsia"/>
                <w:sz w:val="32"/>
                <w:szCs w:val="32"/>
              </w:rPr>
              <w:t>7月28日(水)</w:t>
            </w:r>
            <w:r>
              <w:rPr>
                <w:rFonts w:ascii="HGMaruGothicMPRO" w:eastAsia="HGMaruGothicMPRO" w:hAnsi="HGMaruGothicMPRO"/>
                <w:sz w:val="32"/>
                <w:szCs w:val="3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　・　　8月4日(水)</w:t>
            </w: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AFD539C" w14:textId="77777777" w:rsidR="00BD3516" w:rsidRDefault="00BD3516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知りたい</w:t>
            </w:r>
            <w:r w:rsidR="00BE67E2">
              <w:rPr>
                <w:rFonts w:ascii="HGMaruGothicMPRO" w:eastAsia="HGMaruGothicMPRO" w:hAnsi="HGMaruGothicM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68A7D6E3" w:rsidR="00B83397" w:rsidRDefault="00B83397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301389"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　</w:t>
            </w:r>
          </w:p>
          <w:p w14:paraId="5DCCF16A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79769A7E" w14:textId="77777777" w:rsidR="00BD3516" w:rsidRDefault="00BD3516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611CB0F" w14:textId="77777777" w:rsidR="003B25B9" w:rsidRDefault="003B25B9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3A7DEE3" w14:textId="77777777" w:rsidR="003B25B9" w:rsidRDefault="003B25B9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A1E552C" w14:textId="77777777" w:rsidR="003B25B9" w:rsidRDefault="003B25B9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8038931" w14:textId="167FF040" w:rsidR="003B25B9" w:rsidRPr="00616C5A" w:rsidRDefault="003B25B9" w:rsidP="00A76405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50CC" w14:textId="77777777" w:rsidR="00083F98" w:rsidRDefault="00083F98" w:rsidP="007960B9">
      <w:r>
        <w:separator/>
      </w:r>
    </w:p>
  </w:endnote>
  <w:endnote w:type="continuationSeparator" w:id="0">
    <w:p w14:paraId="631EF671" w14:textId="77777777" w:rsidR="00083F98" w:rsidRDefault="00083F98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A400" w14:textId="77777777" w:rsidR="00083F98" w:rsidRDefault="00083F98" w:rsidP="007960B9">
      <w:r>
        <w:separator/>
      </w:r>
    </w:p>
  </w:footnote>
  <w:footnote w:type="continuationSeparator" w:id="0">
    <w:p w14:paraId="66562AA6" w14:textId="77777777" w:rsidR="00083F98" w:rsidRDefault="00083F98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83F98"/>
    <w:rsid w:val="000B354F"/>
    <w:rsid w:val="000C19B1"/>
    <w:rsid w:val="000D6A4A"/>
    <w:rsid w:val="001B0F05"/>
    <w:rsid w:val="00213E35"/>
    <w:rsid w:val="002916B3"/>
    <w:rsid w:val="00301389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14DBB"/>
    <w:rsid w:val="00520D1D"/>
    <w:rsid w:val="00542F2D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36478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393FCB1A-1684-40FA-9E17-9810A6A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user</cp:lastModifiedBy>
  <cp:revision>3</cp:revision>
  <cp:lastPrinted>2020-06-09T05:52:00Z</cp:lastPrinted>
  <dcterms:created xsi:type="dcterms:W3CDTF">2021-04-14T11:57:00Z</dcterms:created>
  <dcterms:modified xsi:type="dcterms:W3CDTF">2021-04-14T12:00:00Z</dcterms:modified>
</cp:coreProperties>
</file>